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E" w:rsidRDefault="00D53F5E">
      <w:pPr>
        <w:jc w:val="center"/>
        <w:rPr>
          <w:rFonts w:ascii="Arial" w:hAnsi="Arial"/>
          <w:color w:val="000000"/>
          <w:sz w:val="28"/>
          <w:szCs w:val="28"/>
        </w:rPr>
      </w:pPr>
    </w:p>
    <w:p w:rsidR="006936C4" w:rsidRPr="001501B4" w:rsidRDefault="001501B4" w:rsidP="001501B4">
      <w:pPr>
        <w:ind w:firstLine="408"/>
        <w:jc w:val="center"/>
        <w:rPr>
          <w:rFonts w:ascii="Arial" w:hAnsi="Arial"/>
          <w:noProof/>
          <w:lang w:eastAsia="ru-RU" w:bidi="ar-SA"/>
        </w:rPr>
      </w:pPr>
      <w:r w:rsidRPr="001501B4">
        <w:rPr>
          <w:rFonts w:ascii="Arial" w:hAnsi="Arial"/>
          <w:color w:val="000000"/>
          <w:sz w:val="28"/>
          <w:szCs w:val="28"/>
        </w:rPr>
        <w:t>Стяжка кабельная стальная (СКС) 304</w:t>
      </w:r>
    </w:p>
    <w:p w:rsidR="00600BEB" w:rsidRDefault="00E006C6" w:rsidP="00AD42D6">
      <w:pPr>
        <w:ind w:firstLine="408"/>
        <w:rPr>
          <w:rFonts w:ascii="Arial" w:hAnsi="Arial"/>
        </w:rPr>
      </w:pPr>
      <w:r>
        <w:rPr>
          <w:rFonts w:ascii="Arial" w:hAnsi="Arial"/>
          <w:noProof/>
          <w:lang w:eastAsia="ru-RU" w:bidi="ar-SA"/>
        </w:rPr>
        <w:t xml:space="preserve">     </w:t>
      </w:r>
    </w:p>
    <w:p w:rsidR="00600BEB" w:rsidRDefault="00600BEB" w:rsidP="00AD42D6">
      <w:pPr>
        <w:ind w:firstLine="408"/>
        <w:rPr>
          <w:rFonts w:ascii="Arial" w:hAnsi="Arial"/>
        </w:rPr>
      </w:pPr>
    </w:p>
    <w:p w:rsidR="001501B4" w:rsidRPr="001501B4" w:rsidRDefault="001501B4" w:rsidP="00AD42D6">
      <w:pPr>
        <w:ind w:firstLine="408"/>
        <w:rPr>
          <w:rFonts w:ascii="Arial" w:hAnsi="Arial"/>
          <w:color w:val="333333"/>
          <w:shd w:val="clear" w:color="auto" w:fill="FFFFFF"/>
        </w:rPr>
      </w:pPr>
      <w:r w:rsidRPr="001501B4">
        <w:rPr>
          <w:rFonts w:ascii="Arial" w:hAnsi="Arial"/>
          <w:color w:val="333333"/>
          <w:shd w:val="clear" w:color="auto" w:fill="FFFFFF"/>
        </w:rPr>
        <w:t>Стяжка кабельная металлическая нержавеющая с самофиксирующимся замком предназначена для монтажа или стягивания между собой в условиях агрессивных сред, повышенной вибрации, радиации, влажности и экстремального перепада температур.</w:t>
      </w:r>
    </w:p>
    <w:p w:rsidR="001501B4" w:rsidRPr="001501B4" w:rsidRDefault="001501B4" w:rsidP="00AD42D6">
      <w:pPr>
        <w:ind w:firstLine="408"/>
        <w:rPr>
          <w:rFonts w:ascii="Arial" w:hAnsi="Arial"/>
          <w:color w:val="333333"/>
          <w:shd w:val="clear" w:color="auto" w:fill="FFFFFF"/>
        </w:rPr>
      </w:pPr>
    </w:p>
    <w:p w:rsidR="001501B4" w:rsidRPr="001501B4" w:rsidRDefault="001501B4" w:rsidP="00AD42D6">
      <w:pPr>
        <w:ind w:firstLine="408"/>
        <w:rPr>
          <w:rFonts w:ascii="Arial" w:hAnsi="Arial"/>
          <w:color w:val="333333"/>
          <w:shd w:val="clear" w:color="auto" w:fill="FFFFFF"/>
        </w:rPr>
      </w:pPr>
    </w:p>
    <w:p w:rsidR="001501B4" w:rsidRPr="001501B4" w:rsidRDefault="001501B4" w:rsidP="00AD42D6">
      <w:pPr>
        <w:ind w:firstLine="408"/>
        <w:rPr>
          <w:rFonts w:ascii="Arial" w:hAnsi="Arial"/>
          <w:color w:val="333333"/>
          <w:shd w:val="clear" w:color="auto" w:fill="FFFFFF"/>
        </w:rPr>
      </w:pPr>
      <w:r w:rsidRPr="001501B4">
        <w:rPr>
          <w:noProof/>
          <w:lang w:eastAsia="ru-RU" w:bidi="ar-SA"/>
        </w:rPr>
        <w:drawing>
          <wp:inline distT="0" distB="0" distL="0" distR="0">
            <wp:extent cx="2501900" cy="1616710"/>
            <wp:effectExtent l="19050" t="0" r="0" b="0"/>
            <wp:docPr id="5" name="Рисунок 7" descr="QRC S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C SV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B4" w:rsidRPr="001501B4" w:rsidRDefault="001501B4" w:rsidP="00AD42D6">
      <w:pPr>
        <w:ind w:firstLine="408"/>
        <w:rPr>
          <w:rFonts w:ascii="Arial" w:hAnsi="Arial"/>
          <w:color w:val="333333"/>
          <w:shd w:val="clear" w:color="auto" w:fill="FFFFFF"/>
        </w:rPr>
      </w:pPr>
    </w:p>
    <w:p w:rsidR="001501B4" w:rsidRPr="001501B4" w:rsidRDefault="001501B4" w:rsidP="00AD42D6">
      <w:pPr>
        <w:ind w:firstLine="408"/>
        <w:rPr>
          <w:rFonts w:ascii="Arial" w:hAnsi="Arial"/>
          <w:color w:val="333333"/>
          <w:shd w:val="clear" w:color="auto" w:fill="FFFFFF"/>
        </w:rPr>
      </w:pPr>
    </w:p>
    <w:p w:rsidR="001501B4" w:rsidRPr="001501B4" w:rsidRDefault="001501B4" w:rsidP="00AD42D6">
      <w:pPr>
        <w:ind w:firstLine="408"/>
        <w:rPr>
          <w:rFonts w:ascii="Arial" w:hAnsi="Arial"/>
          <w:color w:val="333333"/>
          <w:shd w:val="clear" w:color="auto" w:fill="FFFFFF"/>
        </w:rPr>
      </w:pPr>
    </w:p>
    <w:p w:rsidR="001501B4" w:rsidRPr="001501B4" w:rsidRDefault="001501B4" w:rsidP="001501B4">
      <w:pPr>
        <w:shd w:val="clear" w:color="auto" w:fill="FFFFFF"/>
        <w:spacing w:before="100" w:beforeAutospacing="1" w:after="360"/>
        <w:jc w:val="both"/>
        <w:rPr>
          <w:rFonts w:ascii="Arial" w:eastAsia="Times New Roman" w:hAnsi="Arial"/>
          <w:color w:val="333333"/>
          <w:kern w:val="0"/>
          <w:lang w:eastAsia="ru-RU" w:bidi="ar-SA"/>
        </w:rPr>
      </w:pPr>
      <w:r w:rsidRPr="001501B4">
        <w:rPr>
          <w:rFonts w:ascii="Arial" w:eastAsia="Times New Roman" w:hAnsi="Arial"/>
          <w:color w:val="036FA5"/>
          <w:kern w:val="0"/>
          <w:lang w:eastAsia="ru-RU" w:bidi="ar-SA"/>
        </w:rPr>
        <w:t>Материал</w:t>
      </w:r>
      <w:r w:rsidRPr="001501B4">
        <w:rPr>
          <w:rFonts w:ascii="Arial" w:eastAsia="Times New Roman" w:hAnsi="Arial"/>
          <w:color w:val="333333"/>
          <w:kern w:val="0"/>
          <w:lang w:eastAsia="ru-RU" w:bidi="ar-SA"/>
        </w:rPr>
        <w:t> — нержавеющая сталь AISI 304. Обладают повышенной коррозионной стойкостью к химическим соединениям и морской воде.</w:t>
      </w:r>
    </w:p>
    <w:p w:rsidR="001501B4" w:rsidRPr="001501B4" w:rsidRDefault="001501B4" w:rsidP="001501B4">
      <w:pPr>
        <w:shd w:val="clear" w:color="auto" w:fill="FFFFFF"/>
        <w:spacing w:before="100" w:beforeAutospacing="1" w:after="360"/>
        <w:jc w:val="both"/>
        <w:rPr>
          <w:rFonts w:ascii="Arial" w:eastAsia="Times New Roman" w:hAnsi="Arial"/>
          <w:color w:val="333333"/>
          <w:kern w:val="0"/>
          <w:lang w:eastAsia="ru-RU" w:bidi="ar-SA"/>
        </w:rPr>
      </w:pPr>
      <w:r w:rsidRPr="001501B4">
        <w:rPr>
          <w:rFonts w:ascii="Arial" w:eastAsia="Times New Roman" w:hAnsi="Arial"/>
          <w:color w:val="036FA5"/>
          <w:kern w:val="0"/>
          <w:lang w:eastAsia="ru-RU" w:bidi="ar-SA"/>
        </w:rPr>
        <w:t>Покрытие</w:t>
      </w:r>
      <w:r w:rsidRPr="001501B4">
        <w:rPr>
          <w:rFonts w:ascii="Arial" w:eastAsia="Times New Roman" w:hAnsi="Arial"/>
          <w:color w:val="333333"/>
          <w:kern w:val="0"/>
          <w:lang w:eastAsia="ru-RU" w:bidi="ar-SA"/>
        </w:rPr>
        <w:t> — отсутствует.</w:t>
      </w:r>
    </w:p>
    <w:p w:rsidR="001501B4" w:rsidRPr="001501B4" w:rsidRDefault="001501B4" w:rsidP="001501B4">
      <w:pPr>
        <w:shd w:val="clear" w:color="auto" w:fill="FFFFFF"/>
        <w:spacing w:before="100" w:beforeAutospacing="1" w:after="360"/>
        <w:jc w:val="both"/>
        <w:rPr>
          <w:rFonts w:ascii="Arial" w:eastAsia="Times New Roman" w:hAnsi="Arial"/>
          <w:color w:val="333333"/>
          <w:kern w:val="0"/>
          <w:lang w:eastAsia="ru-RU" w:bidi="ar-SA"/>
        </w:rPr>
      </w:pPr>
      <w:r w:rsidRPr="001501B4">
        <w:rPr>
          <w:rFonts w:ascii="Arial" w:eastAsia="Times New Roman" w:hAnsi="Arial"/>
          <w:color w:val="036FA5"/>
          <w:kern w:val="0"/>
          <w:lang w:eastAsia="ru-RU" w:bidi="ar-SA"/>
        </w:rPr>
        <w:t>Температура эксплуатации</w:t>
      </w:r>
      <w:r w:rsidRPr="001501B4">
        <w:rPr>
          <w:rFonts w:ascii="Arial" w:eastAsia="Times New Roman" w:hAnsi="Arial"/>
          <w:color w:val="333333"/>
          <w:kern w:val="0"/>
          <w:lang w:eastAsia="ru-RU" w:bidi="ar-SA"/>
        </w:rPr>
        <w:t> — от -60 градусов по Цельсию до +550 градусов по Цельсию.</w:t>
      </w:r>
    </w:p>
    <w:p w:rsidR="001501B4" w:rsidRPr="001501B4" w:rsidRDefault="001501B4" w:rsidP="001501B4">
      <w:pPr>
        <w:shd w:val="clear" w:color="auto" w:fill="FFFFFF"/>
        <w:spacing w:before="100" w:beforeAutospacing="1" w:after="360"/>
        <w:jc w:val="both"/>
        <w:rPr>
          <w:rFonts w:ascii="Arial" w:eastAsia="Times New Roman" w:hAnsi="Arial"/>
          <w:color w:val="333333"/>
          <w:kern w:val="0"/>
          <w:lang w:eastAsia="ru-RU" w:bidi="ar-SA"/>
        </w:rPr>
      </w:pPr>
      <w:r w:rsidRPr="001501B4">
        <w:rPr>
          <w:rFonts w:ascii="Arial" w:eastAsia="Times New Roman" w:hAnsi="Arial"/>
          <w:color w:val="036FA5"/>
          <w:kern w:val="0"/>
          <w:lang w:eastAsia="ru-RU" w:bidi="ar-SA"/>
        </w:rPr>
        <w:t>Температура монтажа</w:t>
      </w:r>
      <w:r w:rsidRPr="001501B4">
        <w:rPr>
          <w:rFonts w:ascii="Arial" w:eastAsia="Times New Roman" w:hAnsi="Arial"/>
          <w:color w:val="333333"/>
          <w:kern w:val="0"/>
          <w:lang w:eastAsia="ru-RU" w:bidi="ar-SA"/>
        </w:rPr>
        <w:t> — от -50 градусов по Цельсию.</w:t>
      </w:r>
    </w:p>
    <w:p w:rsidR="001501B4" w:rsidRPr="001501B4" w:rsidRDefault="001501B4" w:rsidP="001501B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1501B4">
        <w:rPr>
          <w:rFonts w:ascii="Arial" w:eastAsia="Times New Roman" w:hAnsi="Arial"/>
          <w:color w:val="333333"/>
          <w:kern w:val="0"/>
          <w:lang w:eastAsia="ru-RU" w:bidi="ar-SA"/>
        </w:rPr>
        <w:t>Для наружной и внутренней установки.</w:t>
      </w:r>
    </w:p>
    <w:p w:rsidR="001501B4" w:rsidRPr="001501B4" w:rsidRDefault="001501B4" w:rsidP="001501B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1501B4">
        <w:rPr>
          <w:rFonts w:ascii="Arial" w:eastAsia="Times New Roman" w:hAnsi="Arial"/>
          <w:color w:val="333333"/>
          <w:kern w:val="0"/>
          <w:lang w:eastAsia="ru-RU" w:bidi="ar-SA"/>
        </w:rPr>
        <w:t>Шариковый самофиксирующийся замок одностороннего хода.</w:t>
      </w:r>
    </w:p>
    <w:p w:rsidR="001501B4" w:rsidRPr="001501B4" w:rsidRDefault="001501B4" w:rsidP="001501B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1501B4">
        <w:rPr>
          <w:rFonts w:ascii="Arial" w:eastAsia="Times New Roman" w:hAnsi="Arial"/>
          <w:color w:val="333333"/>
          <w:kern w:val="0"/>
          <w:lang w:eastAsia="ru-RU" w:bidi="ar-SA"/>
        </w:rPr>
        <w:t>Усовершенствованный замковый механизм.</w:t>
      </w:r>
    </w:p>
    <w:p w:rsidR="001501B4" w:rsidRPr="001501B4" w:rsidRDefault="001501B4" w:rsidP="001501B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1501B4">
        <w:rPr>
          <w:rFonts w:ascii="Arial" w:eastAsia="Times New Roman" w:hAnsi="Arial"/>
          <w:color w:val="333333"/>
          <w:kern w:val="0"/>
          <w:lang w:eastAsia="ru-RU" w:bidi="ar-SA"/>
        </w:rPr>
        <w:t>Специальная обработка поверхности шарика обеспечивает надежную фиксацию и исключает обратное проскальзывание ленты.</w:t>
      </w:r>
    </w:p>
    <w:p w:rsidR="001501B4" w:rsidRPr="001501B4" w:rsidRDefault="001501B4" w:rsidP="001501B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1501B4">
        <w:rPr>
          <w:rFonts w:ascii="Arial" w:eastAsia="Times New Roman" w:hAnsi="Arial"/>
          <w:color w:val="333333"/>
          <w:kern w:val="0"/>
          <w:lang w:eastAsia="ru-RU" w:bidi="ar-SA"/>
        </w:rPr>
        <w:t>Минимальное усилие при затяжке.</w:t>
      </w:r>
    </w:p>
    <w:p w:rsidR="001501B4" w:rsidRDefault="001501B4" w:rsidP="001501B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1501B4">
        <w:rPr>
          <w:rFonts w:ascii="Arial" w:eastAsia="Times New Roman" w:hAnsi="Arial"/>
          <w:color w:val="333333"/>
          <w:kern w:val="0"/>
          <w:lang w:eastAsia="ru-RU" w:bidi="ar-SA"/>
        </w:rPr>
        <w:t>Надежный крепеж и фиксация даже в масляной среде.</w:t>
      </w:r>
    </w:p>
    <w:p w:rsidR="001501B4" w:rsidRDefault="001501B4" w:rsidP="001501B4">
      <w:pPr>
        <w:shd w:val="clear" w:color="auto" w:fill="FFFFFF"/>
        <w:spacing w:before="100" w:beforeAutospacing="1" w:after="100" w:afterAutospacing="1"/>
        <w:rPr>
          <w:rFonts w:ascii="Arial" w:eastAsia="Times New Roman" w:hAnsi="Arial"/>
          <w:color w:val="333333"/>
          <w:kern w:val="0"/>
          <w:lang w:eastAsia="ru-RU" w:bidi="ar-SA"/>
        </w:rPr>
      </w:pPr>
    </w:p>
    <w:p w:rsidR="001501B4" w:rsidRDefault="001501B4" w:rsidP="001501B4">
      <w:pPr>
        <w:shd w:val="clear" w:color="auto" w:fill="FFFFFF"/>
        <w:spacing w:before="100" w:beforeAutospacing="1" w:after="100" w:afterAutospacing="1"/>
        <w:rPr>
          <w:rFonts w:ascii="Arial" w:eastAsia="Times New Roman" w:hAnsi="Arial"/>
          <w:color w:val="333333"/>
          <w:kern w:val="0"/>
          <w:lang w:eastAsia="ru-RU" w:bidi="ar-SA"/>
        </w:rPr>
      </w:pPr>
    </w:p>
    <w:p w:rsidR="001501B4" w:rsidRPr="001501B4" w:rsidRDefault="001501B4" w:rsidP="001501B4">
      <w:pPr>
        <w:shd w:val="clear" w:color="auto" w:fill="FFFFFF"/>
        <w:spacing w:before="100" w:beforeAutospacing="1" w:after="100" w:afterAutospacing="1"/>
        <w:rPr>
          <w:rFonts w:ascii="Arial" w:eastAsia="Times New Roman" w:hAnsi="Arial"/>
          <w:color w:val="333333"/>
          <w:kern w:val="0"/>
          <w:lang w:eastAsia="ru-RU" w:bidi="ar-SA"/>
        </w:rPr>
      </w:pPr>
    </w:p>
    <w:p w:rsidR="001501B4" w:rsidRPr="001501B4" w:rsidRDefault="001501B4" w:rsidP="001501B4">
      <w:pPr>
        <w:shd w:val="clear" w:color="auto" w:fill="FFFFFF"/>
        <w:spacing w:before="100" w:beforeAutospacing="1" w:after="360"/>
        <w:jc w:val="both"/>
        <w:rPr>
          <w:rFonts w:ascii="Arial" w:eastAsia="Times New Roman" w:hAnsi="Arial"/>
          <w:color w:val="333333"/>
          <w:kern w:val="0"/>
          <w:lang w:eastAsia="ru-RU" w:bidi="ar-SA"/>
        </w:rPr>
      </w:pPr>
      <w:r w:rsidRPr="001501B4">
        <w:rPr>
          <w:rFonts w:ascii="Arial" w:eastAsia="Times New Roman" w:hAnsi="Arial"/>
          <w:color w:val="036FA5"/>
          <w:kern w:val="0"/>
          <w:lang w:eastAsia="ru-RU" w:bidi="ar-SA"/>
        </w:rPr>
        <w:lastRenderedPageBreak/>
        <w:t>Параметры стяжек:</w:t>
      </w:r>
    </w:p>
    <w:p w:rsidR="001501B4" w:rsidRPr="001501B4" w:rsidRDefault="001501B4" w:rsidP="001501B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1501B4">
        <w:rPr>
          <w:rFonts w:ascii="Arial" w:eastAsia="Times New Roman" w:hAnsi="Arial"/>
          <w:color w:val="333333"/>
          <w:kern w:val="0"/>
          <w:lang w:eastAsia="ru-RU" w:bidi="ar-SA"/>
        </w:rPr>
        <w:t>7,9мм*200мм, диаметр до 50мм;</w:t>
      </w:r>
    </w:p>
    <w:p w:rsidR="001501B4" w:rsidRPr="001501B4" w:rsidRDefault="001501B4" w:rsidP="001501B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/>
          <w:color w:val="333333"/>
          <w:kern w:val="0"/>
          <w:lang w:eastAsia="ru-RU" w:bidi="ar-SA"/>
        </w:rPr>
      </w:pPr>
      <w:r w:rsidRPr="001501B4">
        <w:rPr>
          <w:rFonts w:ascii="Arial" w:eastAsia="Times New Roman" w:hAnsi="Arial"/>
          <w:color w:val="333333"/>
          <w:kern w:val="0"/>
          <w:lang w:eastAsia="ru-RU" w:bidi="ar-SA"/>
        </w:rPr>
        <w:t>7,9мм*500мм, диаметр до 128мм</w:t>
      </w:r>
    </w:p>
    <w:p w:rsidR="006936C4" w:rsidRDefault="00A62251" w:rsidP="00AD42D6">
      <w:pPr>
        <w:ind w:firstLine="408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6936C4">
        <w:rPr>
          <w:rFonts w:ascii="Arial" w:hAnsi="Arial"/>
        </w:rPr>
        <w:t xml:space="preserve">       </w:t>
      </w:r>
    </w:p>
    <w:p w:rsidR="006936C4" w:rsidRDefault="006936C4" w:rsidP="00AD42D6">
      <w:pPr>
        <w:ind w:firstLine="408"/>
        <w:rPr>
          <w:rFonts w:ascii="Arial" w:hAnsi="Arial"/>
        </w:rPr>
      </w:pPr>
    </w:p>
    <w:p w:rsidR="006936C4" w:rsidRDefault="001501B4" w:rsidP="00AD42D6">
      <w:pPr>
        <w:ind w:firstLine="408"/>
        <w:rPr>
          <w:rFonts w:ascii="Arial" w:hAnsi="Arial"/>
        </w:rPr>
      </w:pPr>
      <w:r>
        <w:rPr>
          <w:noProof/>
          <w:lang w:eastAsia="ru-RU" w:bidi="ar-SA"/>
        </w:rPr>
        <w:drawing>
          <wp:inline distT="0" distB="0" distL="0" distR="0">
            <wp:extent cx="1995204" cy="1382573"/>
            <wp:effectExtent l="19050" t="0" r="5046" b="0"/>
            <wp:docPr id="1" name="Рисунок 1" descr="styaz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yazk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04" cy="138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</w:t>
      </w:r>
      <w:r>
        <w:rPr>
          <w:noProof/>
          <w:lang w:eastAsia="ru-RU" w:bidi="ar-SA"/>
        </w:rPr>
        <w:drawing>
          <wp:inline distT="0" distB="0" distL="0" distR="0">
            <wp:extent cx="2014576" cy="1395997"/>
            <wp:effectExtent l="19050" t="0" r="4724" b="0"/>
            <wp:docPr id="3" name="Рисунок 4" descr="styaz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yaz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750" cy="139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C4" w:rsidRDefault="006936C4" w:rsidP="00AD42D6">
      <w:pPr>
        <w:ind w:firstLine="408"/>
        <w:rPr>
          <w:rFonts w:ascii="Arial" w:hAnsi="Arial"/>
        </w:rPr>
      </w:pPr>
    </w:p>
    <w:p w:rsidR="00AD42D6" w:rsidRPr="00A23347" w:rsidRDefault="00AD42D6" w:rsidP="00B90D17">
      <w:pPr>
        <w:ind w:firstLine="408"/>
        <w:rPr>
          <w:rFonts w:ascii="Arial" w:hAnsi="Arial"/>
        </w:rPr>
      </w:pPr>
    </w:p>
    <w:sectPr w:rsidR="00AD42D6" w:rsidRPr="00A23347" w:rsidSect="00EC19F0">
      <w:headerReference w:type="default" r:id="rId10"/>
      <w:pgSz w:w="11906" w:h="16838"/>
      <w:pgMar w:top="2245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665" w:rsidRDefault="00B57665" w:rsidP="00EC19F0">
      <w:pPr>
        <w:rPr>
          <w:rFonts w:hint="eastAsia"/>
        </w:rPr>
      </w:pPr>
      <w:r>
        <w:separator/>
      </w:r>
    </w:p>
  </w:endnote>
  <w:endnote w:type="continuationSeparator" w:id="1">
    <w:p w:rsidR="00B57665" w:rsidRDefault="00B57665" w:rsidP="00EC19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665" w:rsidRDefault="00B57665" w:rsidP="00EC19F0">
      <w:pPr>
        <w:rPr>
          <w:rFonts w:hint="eastAsia"/>
        </w:rPr>
      </w:pPr>
      <w:r>
        <w:separator/>
      </w:r>
    </w:p>
  </w:footnote>
  <w:footnote w:type="continuationSeparator" w:id="1">
    <w:p w:rsidR="00B57665" w:rsidRDefault="00B57665" w:rsidP="00EC19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0" w:rsidRDefault="00770F36">
    <w:pPr>
      <w:pStyle w:val="Header"/>
      <w:rPr>
        <w:rFonts w:hint="eastAsia"/>
      </w:rPr>
    </w:pPr>
    <w:r>
      <w:rPr>
        <w:noProof/>
        <w:lang w:eastAsia="ru-RU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4" name="Изображение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-"/>
        <w:lang w:val="en-US"/>
      </w:rPr>
      <w:t>https://homutprof.ru</w:t>
    </w:r>
  </w:p>
  <w:p w:rsidR="00EC19F0" w:rsidRDefault="00871C22">
    <w:pPr>
      <w:pStyle w:val="Header"/>
      <w:rPr>
        <w:rFonts w:hint="eastAsia"/>
      </w:rPr>
    </w:pPr>
    <w:hyperlink r:id="rId2">
      <w:r w:rsidR="00770F36">
        <w:rPr>
          <w:rStyle w:val="-"/>
          <w:lang w:val="en-US"/>
        </w:rPr>
        <w:t>homutprof@mail.ru</w:t>
      </w:r>
    </w:hyperlink>
  </w:p>
  <w:p w:rsidR="00EC19F0" w:rsidRDefault="00770F36">
    <w:pPr>
      <w:pStyle w:val="Header"/>
      <w:rPr>
        <w:rFonts w:hint="eastAsia"/>
        <w:lang w:val="en-US"/>
      </w:rPr>
    </w:pPr>
    <w:r>
      <w:rPr>
        <w:lang w:val="en-US"/>
      </w:rPr>
      <w:t>+ 7 996 789 12 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00B"/>
    <w:multiLevelType w:val="multilevel"/>
    <w:tmpl w:val="435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2E748D"/>
    <w:multiLevelType w:val="multilevel"/>
    <w:tmpl w:val="389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557A83"/>
    <w:multiLevelType w:val="multilevel"/>
    <w:tmpl w:val="AAD6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CF468E"/>
    <w:multiLevelType w:val="multilevel"/>
    <w:tmpl w:val="E36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B43188"/>
    <w:multiLevelType w:val="multilevel"/>
    <w:tmpl w:val="D036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E36168"/>
    <w:multiLevelType w:val="multilevel"/>
    <w:tmpl w:val="1A56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284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9F0"/>
    <w:rsid w:val="00056C53"/>
    <w:rsid w:val="000935EF"/>
    <w:rsid w:val="000A1F74"/>
    <w:rsid w:val="001501B4"/>
    <w:rsid w:val="001F27B8"/>
    <w:rsid w:val="00247927"/>
    <w:rsid w:val="002938BB"/>
    <w:rsid w:val="00294467"/>
    <w:rsid w:val="002C5DF3"/>
    <w:rsid w:val="00337D91"/>
    <w:rsid w:val="003716A3"/>
    <w:rsid w:val="004E7B11"/>
    <w:rsid w:val="00600BEB"/>
    <w:rsid w:val="00647FD6"/>
    <w:rsid w:val="006936C4"/>
    <w:rsid w:val="00722B4A"/>
    <w:rsid w:val="00770F36"/>
    <w:rsid w:val="00797109"/>
    <w:rsid w:val="00865737"/>
    <w:rsid w:val="00871C22"/>
    <w:rsid w:val="00883BDB"/>
    <w:rsid w:val="00913336"/>
    <w:rsid w:val="0095509F"/>
    <w:rsid w:val="009F0CB5"/>
    <w:rsid w:val="009F413C"/>
    <w:rsid w:val="00A00246"/>
    <w:rsid w:val="00A23347"/>
    <w:rsid w:val="00A4380E"/>
    <w:rsid w:val="00A62251"/>
    <w:rsid w:val="00AD42D6"/>
    <w:rsid w:val="00AE2F23"/>
    <w:rsid w:val="00AF0EB3"/>
    <w:rsid w:val="00B425B7"/>
    <w:rsid w:val="00B57665"/>
    <w:rsid w:val="00B90D17"/>
    <w:rsid w:val="00BB4C70"/>
    <w:rsid w:val="00C00849"/>
    <w:rsid w:val="00C07CCE"/>
    <w:rsid w:val="00C940AE"/>
    <w:rsid w:val="00CA743C"/>
    <w:rsid w:val="00CD48CB"/>
    <w:rsid w:val="00D53F5E"/>
    <w:rsid w:val="00D56934"/>
    <w:rsid w:val="00D67D61"/>
    <w:rsid w:val="00E006C6"/>
    <w:rsid w:val="00E76528"/>
    <w:rsid w:val="00E83164"/>
    <w:rsid w:val="00E95752"/>
    <w:rsid w:val="00EB6B20"/>
    <w:rsid w:val="00EC19F0"/>
    <w:rsid w:val="00F46111"/>
    <w:rsid w:val="00F6309C"/>
    <w:rsid w:val="00FB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EC19F0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-">
    <w:name w:val="Интернет-ссылка"/>
    <w:rsid w:val="00EC19F0"/>
    <w:rPr>
      <w:color w:val="000080"/>
      <w:u w:val="single"/>
    </w:rPr>
  </w:style>
  <w:style w:type="character" w:customStyle="1" w:styleId="ListLabel1">
    <w:name w:val="ListLabel 1"/>
    <w:qFormat/>
    <w:rsid w:val="00EC19F0"/>
    <w:rPr>
      <w:lang w:val="en-US"/>
    </w:rPr>
  </w:style>
  <w:style w:type="paragraph" w:customStyle="1" w:styleId="a3">
    <w:name w:val="Заголовок"/>
    <w:basedOn w:val="a"/>
    <w:next w:val="a4"/>
    <w:qFormat/>
    <w:rsid w:val="00EC19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C19F0"/>
    <w:pPr>
      <w:spacing w:after="140" w:line="276" w:lineRule="auto"/>
    </w:pPr>
  </w:style>
  <w:style w:type="paragraph" w:styleId="a5">
    <w:name w:val="List"/>
    <w:basedOn w:val="a4"/>
    <w:rsid w:val="00EC19F0"/>
  </w:style>
  <w:style w:type="paragraph" w:customStyle="1" w:styleId="Caption">
    <w:name w:val="Caption"/>
    <w:basedOn w:val="a"/>
    <w:qFormat/>
    <w:rsid w:val="00EC19F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C19F0"/>
    <w:pPr>
      <w:suppressLineNumbers/>
    </w:pPr>
  </w:style>
  <w:style w:type="paragraph" w:customStyle="1" w:styleId="Header">
    <w:name w:val="Header"/>
    <w:basedOn w:val="a"/>
    <w:rsid w:val="00EC19F0"/>
    <w:pPr>
      <w:suppressLineNumbers/>
      <w:tabs>
        <w:tab w:val="center" w:pos="4819"/>
        <w:tab w:val="right" w:pos="9638"/>
      </w:tabs>
    </w:pPr>
  </w:style>
  <w:style w:type="paragraph" w:customStyle="1" w:styleId="a7">
    <w:name w:val="Содержимое таблицы"/>
    <w:basedOn w:val="a"/>
    <w:qFormat/>
    <w:rsid w:val="00EC19F0"/>
    <w:pPr>
      <w:suppressLineNumbers/>
    </w:pPr>
  </w:style>
  <w:style w:type="paragraph" w:customStyle="1" w:styleId="a8">
    <w:name w:val="Заголовок таблицы"/>
    <w:basedOn w:val="a7"/>
    <w:qFormat/>
    <w:rsid w:val="00EC19F0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rsid w:val="00D53F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E95752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95752"/>
    <w:rPr>
      <w:rFonts w:ascii="Tahoma" w:hAnsi="Tahoma" w:cs="Mangal"/>
      <w:sz w:val="16"/>
      <w:szCs w:val="14"/>
    </w:rPr>
  </w:style>
  <w:style w:type="paragraph" w:customStyle="1" w:styleId="txt">
    <w:name w:val="txt"/>
    <w:basedOn w:val="a"/>
    <w:rsid w:val="007971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mutprof@mail.r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2023-01-29T10:32:00Z</dcterms:created>
  <dcterms:modified xsi:type="dcterms:W3CDTF">2023-02-07T07:24:00Z</dcterms:modified>
  <dc:language>ru-RU</dc:language>
</cp:coreProperties>
</file>