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</w:r>
    </w:p>
    <w:p>
      <w:pPr>
        <w:pStyle w:val="Normal"/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Хомут силовой двухболтовый шарнирный W</w:t>
      </w:r>
      <w:r>
        <w:rPr>
          <w:rFonts w:ascii="Arial" w:hAnsi="Arial"/>
          <w:color w:val="000000"/>
          <w:sz w:val="28"/>
          <w:szCs w:val="28"/>
        </w:rPr>
        <w:t>1</w:t>
      </w:r>
      <w:r>
        <w:rPr>
          <w:rFonts w:ascii="Arial" w:hAnsi="Arial"/>
          <w:color w:val="000000"/>
          <w:sz w:val="28"/>
          <w:szCs w:val="28"/>
        </w:rPr>
        <w:t xml:space="preserve"> Homutprof</w:t>
      </w:r>
    </w:p>
    <w:p>
      <w:pPr>
        <w:pStyle w:val="Normal"/>
        <w:rPr/>
      </w:pPr>
      <w:r>
        <w:rPr/>
      </w:r>
    </w:p>
    <w:p>
      <w:pPr>
        <w:pStyle w:val="Normal"/>
        <w:ind w:firstLine="408"/>
        <w:rPr>
          <w:rFonts w:ascii="Arial" w:hAnsi="Arial"/>
        </w:rPr>
      </w:pPr>
      <w:r>
        <w:rPr>
          <w:rFonts w:ascii="Arial" w:hAnsi="Arial"/>
          <w:color w:val="333333"/>
          <w:shd w:fill="FFFFFF" w:val="clear"/>
        </w:rPr>
        <w:t>Стальные силовые хомуты предназначены для использования в тяжелых эксплуатационных условиях (высокое давление, глубокий вакуум, пульсирующие силовые нагрузки, экстремальные перепады температур). Изготовленные из высококачественной стали, предлагаемые хомуты устойчивы к коррозии в различных классах, W2, W4, W5. Монтаж хомута осуществляется с помощью ручного, пневматического или электрического инструмента.</w:t>
      </w:r>
      <w:r>
        <w:rPr>
          <w:rFonts w:ascii="Arial" w:hAnsi="Arial"/>
        </w:rPr>
        <w:t xml:space="preserve">       </w:t>
      </w:r>
    </w:p>
    <w:p>
      <w:pPr>
        <w:pStyle w:val="Normal"/>
        <w:ind w:firstLine="408"/>
        <w:rPr>
          <w:rFonts w:ascii="Arial" w:hAnsi="Arial"/>
        </w:rPr>
      </w:pPr>
      <w:r>
        <w:rPr>
          <w:rFonts w:ascii="Arial" w:hAnsi="Arial"/>
        </w:rPr>
        <w:t>Момент затяжки 10н/м и 20н/м.</w:t>
      </w:r>
    </w:p>
    <w:p>
      <w:pPr>
        <w:pStyle w:val="Normal"/>
        <w:ind w:firstLine="408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408"/>
        <w:rPr>
          <w:rFonts w:ascii="Arial" w:hAnsi="Arial"/>
          <w:lang w:eastAsia="ru-RU" w:bidi="ar-SA"/>
        </w:rPr>
      </w:pPr>
      <w:r>
        <w:rPr/>
        <w:drawing>
          <wp:inline distT="0" distB="0" distL="0" distR="0">
            <wp:extent cx="1377950" cy="1377950"/>
            <wp:effectExtent l="0" t="0" r="0" b="0"/>
            <wp:docPr id="1" name="Рисунок 2" descr="силовой двухболтовый шарнирный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силовой двухболтовый шарнирный_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</w:t>
      </w:r>
      <w:r>
        <w:rPr/>
        <w:drawing>
          <wp:inline distT="0" distB="0" distL="0" distR="0">
            <wp:extent cx="1580515" cy="1265555"/>
            <wp:effectExtent l="0" t="0" r="0" b="0"/>
            <wp:docPr id="2" name="Рисунок 4" descr="силовой двухболтовый шарнирный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силовой двухболтовый шарнирный_3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408"/>
        <w:rPr>
          <w:rFonts w:ascii="Arial" w:hAnsi="Arial"/>
          <w:lang w:eastAsia="ru-RU" w:bidi="ar-SA"/>
        </w:rPr>
      </w:pPr>
      <w:r>
        <w:rPr>
          <w:rFonts w:ascii="Arial" w:hAnsi="Arial"/>
          <w:lang w:eastAsia="ru-RU" w:bidi="ar-SA"/>
        </w:rPr>
      </w:r>
    </w:p>
    <w:p>
      <w:pPr>
        <w:pStyle w:val="Normal"/>
        <w:ind w:firstLine="408"/>
        <w:rPr>
          <w:rFonts w:ascii="Arial" w:hAnsi="Arial"/>
          <w:lang w:eastAsia="ru-RU" w:bidi="ar-SA"/>
        </w:rPr>
      </w:pPr>
      <w:r>
        <w:rPr>
          <w:rFonts w:ascii="Arial" w:hAnsi="Arial"/>
          <w:lang w:eastAsia="ru-RU" w:bidi="ar-SA"/>
        </w:rPr>
      </w:r>
    </w:p>
    <w:p>
      <w:pPr>
        <w:pStyle w:val="Normal"/>
        <w:ind w:firstLine="408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140" w:type="dxa"/>
        <w:jc w:val="left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24"/>
        <w:gridCol w:w="1666"/>
        <w:gridCol w:w="1035"/>
        <w:gridCol w:w="1114"/>
      </w:tblGrid>
      <w:tr>
        <w:trPr>
          <w:trHeight w:val="315" w:hRule="atLeast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ru-RU" w:bidi="ar-SA"/>
              </w:rPr>
              <w:t>Артикул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ru-RU" w:bidi="ar-SA"/>
              </w:rPr>
              <w:t>Ширина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ru-RU" w:bidi="ar-SA"/>
              </w:rPr>
              <w:t>Толщина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30-40мм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HDDB3040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35-45мм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HDDB3545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40-50мм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HDDB4050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45-55мм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HDDB4555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50-60мм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HDDB5060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55-65мм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HDDB5565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60-70мм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HDDB6070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65-75мм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HDDB6575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70-80мм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HDDB7080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75-85мм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HDDB7585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80-90мм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HDDB8090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85-95мм Homutprof М6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HDDB8595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90-110мм Homutprof М8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HDDB90100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100-110мм Homutprof М8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HDDB100110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110-120мм Homutprof М8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HDDB110120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120-130мм Homutprof М8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HDDB120130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130-140мм Homutprof М8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HDDB130140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140-150мм Homutprof М8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HDDB140150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150-160мм Homutprof М8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HDDB150160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160-170мм Homutprof М8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HDDB160170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170-180мм Homutprof М8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HDDB170180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180-190мм Homutprof М8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HDDB180190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Хомут силовой двухболтовый шарнирный  W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190-200мм Homutprof М8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HDDB190200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</w:tbl>
    <w:p>
      <w:pPr>
        <w:pStyle w:val="Normal"/>
        <w:ind w:firstLine="408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408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408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408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/>
      </w:r>
    </w:p>
    <w:sectPr>
      <w:headerReference w:type="default" r:id="rId4"/>
      <w:type w:val="nextPage"/>
      <w:pgSz w:w="11906" w:h="16838"/>
      <w:pgMar w:left="1134" w:right="1134" w:gutter="0" w:header="1134" w:top="2245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3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>
    <w:pPr>
      <w:pStyle w:val="Style20"/>
      <w:rPr/>
    </w:pPr>
    <w:hyperlink r:id="rId2">
      <w:r>
        <w:rPr>
          <w:rStyle w:val="-"/>
          <w:lang w:val="en-US"/>
        </w:rPr>
        <w:t>homutprof@mail.ru</w:t>
      </w:r>
    </w:hyperlink>
  </w:p>
  <w:p>
    <w:pPr>
      <w:pStyle w:val="Style20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4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19f0"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 w:customStyle="1">
    <w:name w:val="Heading 2"/>
    <w:basedOn w:val="Style14"/>
    <w:next w:val="Style15"/>
    <w:qFormat/>
    <w:rsid w:val="00ec19f0"/>
    <w:pPr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ec19f0"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e95752"/>
    <w:rPr>
      <w:rFonts w:ascii="Tahoma" w:hAnsi="Tahoma" w:cs="Mangal"/>
      <w:sz w:val="16"/>
      <w:szCs w:val="14"/>
    </w:rPr>
  </w:style>
  <w:style w:type="paragraph" w:styleId="Style14" w:customStyle="1">
    <w:name w:val="Заголовок"/>
    <w:basedOn w:val="Normal"/>
    <w:next w:val="Style15"/>
    <w:qFormat/>
    <w:rsid w:val="00ec19f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ec19f0"/>
    <w:pPr>
      <w:spacing w:lineRule="auto" w:line="276" w:before="0" w:after="140"/>
    </w:pPr>
    <w:rPr/>
  </w:style>
  <w:style w:type="paragraph" w:styleId="Style16">
    <w:name w:val="List"/>
    <w:basedOn w:val="Style15"/>
    <w:rsid w:val="00ec19f0"/>
    <w:pPr/>
    <w:rPr/>
  </w:style>
  <w:style w:type="paragraph" w:styleId="Style17" w:customStyle="1">
    <w:name w:val="Caption"/>
    <w:basedOn w:val="Normal"/>
    <w:qFormat/>
    <w:rsid w:val="00ec19f0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c19f0"/>
    <w:pPr>
      <w:suppressLineNumbers/>
    </w:pPr>
    <w:rPr/>
  </w:style>
  <w:style w:type="paragraph" w:styleId="Style19">
    <w:name w:val="Колонтитул"/>
    <w:basedOn w:val="Normal"/>
    <w:qFormat/>
    <w:pPr/>
    <w:rPr/>
  </w:style>
  <w:style w:type="paragraph" w:styleId="Style20" w:customStyle="1">
    <w:name w:val="Header"/>
    <w:basedOn w:val="Normal"/>
    <w:rsid w:val="00ec19f0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1" w:customStyle="1">
    <w:name w:val="Содержимое таблицы"/>
    <w:basedOn w:val="Normal"/>
    <w:qFormat/>
    <w:rsid w:val="00ec19f0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ec19f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3f5e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e95752"/>
    <w:pPr/>
    <w:rPr>
      <w:rFonts w:ascii="Tahoma" w:hAnsi="Tahoma" w:cs="Mangal"/>
      <w:sz w:val="16"/>
      <w:szCs w:val="14"/>
    </w:rPr>
  </w:style>
  <w:style w:type="paragraph" w:styleId="Txt" w:customStyle="1">
    <w:name w:val="txt"/>
    <w:basedOn w:val="Normal"/>
    <w:qFormat/>
    <w:rsid w:val="00797109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mailto:homutprof@mail.ru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Application>LibreOffice/7.5.1.2$Windows_X86_64 LibreOffice_project/fcbaee479e84c6cd81291587d2ee68cba099e129</Application>
  <AppVersion>15.0000</AppVersion>
  <Pages>2</Pages>
  <Words>321</Words>
  <Characters>2119</Characters>
  <CharactersWithSpaces>2380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2023-01-29T10:32:00Z</dcterms:created>
  <dc:creator>User</dc:creator>
  <dc:description/>
  <dc:language>ru-RU</dc:language>
  <cp:lastModifiedBy/>
  <dcterms:modified xsi:type="dcterms:W3CDTF">2024-02-05T15:42:42Z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